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9602" w14:textId="41ED381E" w:rsidR="00AD32E9" w:rsidRPr="00AD32E9" w:rsidRDefault="000B2857" w:rsidP="003D58B5">
      <w:pPr>
        <w:spacing w:after="0"/>
        <w:ind w:left="-960" w:right="-96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298F5D" wp14:editId="626E52DD">
            <wp:simplePos x="0" y="0"/>
            <wp:positionH relativeFrom="column">
              <wp:posOffset>-3192145</wp:posOffset>
            </wp:positionH>
            <wp:positionV relativeFrom="paragraph">
              <wp:posOffset>0</wp:posOffset>
            </wp:positionV>
            <wp:extent cx="5943600" cy="235394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8 Approved PARotary_full_colour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A12BE" w14:textId="5752EB1D" w:rsidR="00AD32E9" w:rsidRDefault="00AD32E9" w:rsidP="00AD32E9"/>
    <w:p w14:paraId="341FA1C9" w14:textId="5EBB0E45" w:rsidR="00A733D0" w:rsidRPr="00AD32E9" w:rsidRDefault="00A733D0" w:rsidP="00AD32E9"/>
    <w:p w14:paraId="59E6EEC9" w14:textId="6D932B33" w:rsidR="00AD32E9" w:rsidRPr="00AD32E9" w:rsidRDefault="00AD32E9" w:rsidP="00AD32E9"/>
    <w:p w14:paraId="02A998FB" w14:textId="77777777" w:rsidR="00AD32E9" w:rsidRDefault="00AD32E9" w:rsidP="00AD32E9">
      <w:pPr>
        <w:pStyle w:val="Default"/>
      </w:pPr>
    </w:p>
    <w:p w14:paraId="3F5E8C68" w14:textId="67961E06" w:rsidR="00AD32E9" w:rsidRDefault="00AD32E9" w:rsidP="00AD32E9">
      <w:pPr>
        <w:pStyle w:val="Default"/>
        <w:jc w:val="right"/>
        <w:rPr>
          <w:b/>
          <w:bCs/>
          <w:sz w:val="32"/>
          <w:szCs w:val="32"/>
        </w:rPr>
      </w:pPr>
      <w:r>
        <w:t xml:space="preserve"> </w:t>
      </w:r>
      <w:r w:rsidRPr="00A733D0">
        <w:rPr>
          <w:b/>
          <w:bCs/>
          <w:color w:val="1F3864" w:themeColor="accent1" w:themeShade="80"/>
          <w:sz w:val="36"/>
          <w:szCs w:val="32"/>
        </w:rPr>
        <w:t xml:space="preserve">Application for Support </w:t>
      </w:r>
    </w:p>
    <w:p w14:paraId="050ACA2D" w14:textId="77777777" w:rsidR="003D58B5" w:rsidRDefault="003D58B5" w:rsidP="00AD32E9">
      <w:pPr>
        <w:pStyle w:val="Default"/>
        <w:jc w:val="right"/>
        <w:rPr>
          <w:sz w:val="32"/>
          <w:szCs w:val="32"/>
        </w:rPr>
      </w:pPr>
    </w:p>
    <w:p w14:paraId="7632BC1B" w14:textId="5E8C6283" w:rsidR="003D58B5" w:rsidRPr="00BF4DC2" w:rsidRDefault="00AD32E9" w:rsidP="00AD32E9">
      <w:pPr>
        <w:pStyle w:val="Default"/>
        <w:rPr>
          <w:rFonts w:asciiTheme="minorHAnsi" w:hAnsiTheme="minorHAnsi" w:cs="Calibri"/>
          <w:sz w:val="22"/>
          <w:szCs w:val="22"/>
        </w:rPr>
      </w:pPr>
      <w:r w:rsidRPr="00BF4DC2">
        <w:rPr>
          <w:rFonts w:asciiTheme="minorHAnsi" w:hAnsiTheme="minorHAnsi" w:cs="Calibri"/>
          <w:sz w:val="22"/>
          <w:szCs w:val="22"/>
        </w:rPr>
        <w:t xml:space="preserve">Organization: </w:t>
      </w:r>
      <w:r w:rsidR="00CF25AC">
        <w:rPr>
          <w:rFonts w:asciiTheme="minorHAnsi" w:hAnsiTheme="minorHAnsi" w:cs="Calibri"/>
          <w:b/>
          <w:bCs/>
          <w:sz w:val="22"/>
          <w:szCs w:val="22"/>
        </w:rPr>
        <w:tab/>
      </w:r>
      <w:r w:rsidR="00CF25AC">
        <w:rPr>
          <w:rFonts w:asciiTheme="minorHAnsi" w:hAnsiTheme="minorHAnsi" w:cs="Calibri"/>
          <w:b/>
          <w:bCs/>
          <w:sz w:val="22"/>
          <w:szCs w:val="22"/>
        </w:rPr>
        <w:tab/>
      </w:r>
      <w:r w:rsidR="00CF25AC">
        <w:rPr>
          <w:rFonts w:asciiTheme="minorHAnsi" w:hAnsiTheme="minorHAnsi" w:cs="Calibri"/>
          <w:b/>
          <w:bCs/>
          <w:sz w:val="22"/>
          <w:szCs w:val="22"/>
        </w:rPr>
        <w:tab/>
      </w:r>
      <w:r w:rsidR="00CF25AC">
        <w:rPr>
          <w:rFonts w:asciiTheme="minorHAnsi" w:hAnsiTheme="minorHAnsi" w:cs="Calibri"/>
          <w:b/>
          <w:bCs/>
          <w:sz w:val="22"/>
          <w:szCs w:val="22"/>
        </w:rPr>
        <w:tab/>
      </w:r>
      <w:r w:rsidR="00CF25AC">
        <w:rPr>
          <w:rFonts w:asciiTheme="minorHAnsi" w:hAnsiTheme="minorHAnsi" w:cs="Calibri"/>
          <w:b/>
          <w:bCs/>
          <w:sz w:val="22"/>
          <w:szCs w:val="22"/>
        </w:rPr>
        <w:tab/>
      </w:r>
      <w:r w:rsidR="00CF25AC">
        <w:rPr>
          <w:rFonts w:asciiTheme="minorHAnsi" w:hAnsiTheme="minorHAnsi" w:cs="Calibri"/>
          <w:b/>
          <w:bCs/>
          <w:sz w:val="22"/>
          <w:szCs w:val="22"/>
        </w:rPr>
        <w:tab/>
      </w:r>
      <w:r w:rsidR="00CF25AC">
        <w:rPr>
          <w:rFonts w:asciiTheme="minorHAnsi" w:hAnsiTheme="minorHAnsi" w:cs="Calibri"/>
          <w:b/>
          <w:bCs/>
          <w:sz w:val="22"/>
          <w:szCs w:val="22"/>
        </w:rPr>
        <w:tab/>
      </w:r>
      <w:r w:rsidRPr="00BF4DC2">
        <w:rPr>
          <w:rFonts w:asciiTheme="minorHAnsi" w:hAnsiTheme="minorHAnsi" w:cs="Calibri"/>
          <w:sz w:val="22"/>
          <w:szCs w:val="22"/>
        </w:rPr>
        <w:t xml:space="preserve">CRA </w:t>
      </w:r>
      <w:proofErr w:type="gramStart"/>
      <w:r w:rsidRPr="00BF4DC2">
        <w:rPr>
          <w:rFonts w:asciiTheme="minorHAnsi" w:hAnsiTheme="minorHAnsi" w:cs="Calibri"/>
          <w:sz w:val="22"/>
          <w:szCs w:val="22"/>
        </w:rPr>
        <w:t>#(</w:t>
      </w:r>
      <w:proofErr w:type="gramEnd"/>
      <w:r w:rsidRPr="00BF4DC2">
        <w:rPr>
          <w:rFonts w:asciiTheme="minorHAnsi" w:hAnsiTheme="minorHAnsi" w:cs="Calibri"/>
          <w:sz w:val="22"/>
          <w:szCs w:val="22"/>
        </w:rPr>
        <w:t>if any)</w:t>
      </w:r>
      <w:r w:rsidR="00504760">
        <w:rPr>
          <w:rFonts w:asciiTheme="minorHAnsi" w:hAnsiTheme="minorHAnsi" w:cs="Calibri"/>
          <w:sz w:val="22"/>
          <w:szCs w:val="22"/>
        </w:rPr>
        <w:t xml:space="preserve"> available upon request</w:t>
      </w:r>
      <w:r w:rsidRPr="00BF4DC2">
        <w:rPr>
          <w:rFonts w:asciiTheme="minorHAnsi" w:hAnsiTheme="minorHAnsi" w:cs="Calibri"/>
          <w:sz w:val="22"/>
          <w:szCs w:val="22"/>
        </w:rPr>
        <w:t xml:space="preserve"> </w:t>
      </w:r>
    </w:p>
    <w:p w14:paraId="4428B65C" w14:textId="77777777" w:rsidR="00AD32E9" w:rsidRPr="00BF4DC2" w:rsidRDefault="00AD32E9" w:rsidP="00AD32E9">
      <w:pPr>
        <w:pStyle w:val="Default"/>
        <w:rPr>
          <w:rFonts w:asciiTheme="minorHAnsi" w:hAnsiTheme="minorHAnsi" w:cs="Calibri"/>
          <w:sz w:val="22"/>
          <w:szCs w:val="22"/>
        </w:rPr>
      </w:pPr>
    </w:p>
    <w:p w14:paraId="17A58D08" w14:textId="4AAC229E" w:rsidR="00973534" w:rsidRPr="00973534" w:rsidRDefault="00AD32E9" w:rsidP="00973534">
      <w:pPr>
        <w:pStyle w:val="Default"/>
        <w:rPr>
          <w:rFonts w:asciiTheme="minorHAnsi" w:hAnsiTheme="minorHAnsi" w:cs="Calibri"/>
          <w:sz w:val="22"/>
          <w:szCs w:val="22"/>
        </w:rPr>
      </w:pPr>
      <w:r w:rsidRPr="00BF4DC2">
        <w:rPr>
          <w:rFonts w:asciiTheme="minorHAnsi" w:hAnsiTheme="minorHAnsi" w:cs="Calibri"/>
          <w:sz w:val="22"/>
          <w:szCs w:val="22"/>
        </w:rPr>
        <w:t xml:space="preserve">Contact Person: </w:t>
      </w:r>
      <w:r w:rsidR="00973534" w:rsidRPr="00973534">
        <w:t xml:space="preserve"> </w:t>
      </w:r>
    </w:p>
    <w:p w14:paraId="45202D05" w14:textId="10BAF599" w:rsidR="00973534" w:rsidRPr="00973534" w:rsidRDefault="00973534" w:rsidP="00973534">
      <w:pPr>
        <w:pStyle w:val="Default"/>
        <w:rPr>
          <w:rFonts w:asciiTheme="minorHAnsi" w:hAnsiTheme="minorHAnsi" w:cs="Calibri"/>
          <w:sz w:val="22"/>
          <w:szCs w:val="22"/>
        </w:rPr>
      </w:pPr>
    </w:p>
    <w:p w14:paraId="2ECA641A" w14:textId="48B8D7DF" w:rsidR="00AD32E9" w:rsidRPr="00BF4DC2" w:rsidRDefault="00AD32E9" w:rsidP="00973534">
      <w:pPr>
        <w:pStyle w:val="Default"/>
        <w:rPr>
          <w:rFonts w:asciiTheme="minorHAnsi" w:hAnsiTheme="minorHAnsi" w:cs="Calibri"/>
          <w:sz w:val="22"/>
          <w:szCs w:val="22"/>
        </w:rPr>
      </w:pPr>
      <w:r w:rsidRPr="00BF4DC2">
        <w:rPr>
          <w:rFonts w:asciiTheme="minorHAnsi" w:hAnsiTheme="minorHAnsi" w:cs="Calibri"/>
          <w:sz w:val="22"/>
          <w:szCs w:val="22"/>
        </w:rPr>
        <w:t xml:space="preserve">Web Site Address: </w:t>
      </w:r>
    </w:p>
    <w:p w14:paraId="431D2697" w14:textId="77777777" w:rsidR="00AD32E9" w:rsidRPr="00BF4DC2" w:rsidRDefault="00AD32E9" w:rsidP="00AD32E9">
      <w:pPr>
        <w:pStyle w:val="Default"/>
        <w:rPr>
          <w:rFonts w:asciiTheme="minorHAnsi" w:hAnsiTheme="minorHAnsi" w:cs="Calibri"/>
          <w:sz w:val="22"/>
          <w:szCs w:val="22"/>
        </w:rPr>
      </w:pPr>
    </w:p>
    <w:p w14:paraId="256F1157" w14:textId="38164514" w:rsidR="00AD32E9" w:rsidRDefault="00AD32E9" w:rsidP="00AD32E9">
      <w:pPr>
        <w:pStyle w:val="Default"/>
      </w:pPr>
      <w:r w:rsidRPr="00BF4DC2">
        <w:rPr>
          <w:rFonts w:asciiTheme="minorHAnsi" w:hAnsiTheme="minorHAnsi" w:cs="Calibri"/>
          <w:sz w:val="22"/>
          <w:szCs w:val="22"/>
        </w:rPr>
        <w:t>Email Address:</w:t>
      </w:r>
      <w:r w:rsidR="00973534" w:rsidRPr="00973534">
        <w:t xml:space="preserve"> </w:t>
      </w:r>
    </w:p>
    <w:p w14:paraId="1D8164AF" w14:textId="77777777" w:rsidR="000C6B2E" w:rsidRDefault="000C6B2E" w:rsidP="00AD32E9">
      <w:pPr>
        <w:pStyle w:val="Default"/>
      </w:pPr>
    </w:p>
    <w:p w14:paraId="0B1CC9C3" w14:textId="0B321726" w:rsidR="000C6B2E" w:rsidRPr="00615A17" w:rsidRDefault="000C6B2E" w:rsidP="00AD32E9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615A17">
        <w:rPr>
          <w:rFonts w:asciiTheme="majorHAnsi" w:hAnsiTheme="majorHAnsi" w:cstheme="majorHAnsi"/>
        </w:rPr>
        <w:t>Cell Number</w:t>
      </w:r>
      <w:r>
        <w:rPr>
          <w:rFonts w:asciiTheme="majorHAnsi" w:hAnsiTheme="majorHAnsi" w:cstheme="majorHAnsi"/>
        </w:rPr>
        <w:t>:</w:t>
      </w:r>
    </w:p>
    <w:p w14:paraId="4DA1749E" w14:textId="77777777" w:rsidR="00AD32E9" w:rsidRPr="00BF4DC2" w:rsidRDefault="00AD32E9" w:rsidP="00AD32E9">
      <w:pPr>
        <w:pStyle w:val="Default"/>
        <w:rPr>
          <w:rFonts w:asciiTheme="minorHAnsi" w:hAnsiTheme="minorHAnsi" w:cs="Calibri"/>
          <w:sz w:val="22"/>
          <w:szCs w:val="22"/>
        </w:rPr>
      </w:pPr>
    </w:p>
    <w:p w14:paraId="30F8EC8E" w14:textId="5268BA6F" w:rsidR="00AD32E9" w:rsidRPr="00BF4DC2" w:rsidRDefault="00AD32E9" w:rsidP="00AD32E9">
      <w:pPr>
        <w:pStyle w:val="Default"/>
        <w:rPr>
          <w:rFonts w:asciiTheme="minorHAnsi" w:hAnsiTheme="minorHAnsi" w:cs="Calibri"/>
          <w:sz w:val="22"/>
          <w:szCs w:val="22"/>
        </w:rPr>
      </w:pPr>
      <w:r w:rsidRPr="00BF4DC2">
        <w:rPr>
          <w:rFonts w:asciiTheme="minorHAnsi" w:hAnsiTheme="minorHAnsi" w:cs="Calibri"/>
          <w:sz w:val="22"/>
          <w:szCs w:val="22"/>
        </w:rPr>
        <w:t>Date of Request Submission</w:t>
      </w:r>
      <w:r w:rsidR="00973534">
        <w:rPr>
          <w:rFonts w:asciiTheme="minorHAnsi" w:hAnsiTheme="minorHAnsi" w:cs="Calibri"/>
          <w:sz w:val="22"/>
          <w:szCs w:val="22"/>
        </w:rPr>
        <w:t xml:space="preserve">: </w:t>
      </w:r>
    </w:p>
    <w:p w14:paraId="175CA2DC" w14:textId="77777777" w:rsidR="00AD32E9" w:rsidRPr="00BF4DC2" w:rsidRDefault="00AD32E9" w:rsidP="00AD32E9">
      <w:pPr>
        <w:pStyle w:val="Default"/>
        <w:rPr>
          <w:rFonts w:asciiTheme="minorHAnsi" w:hAnsiTheme="minorHAnsi" w:cs="Calibri"/>
          <w:sz w:val="22"/>
          <w:szCs w:val="22"/>
        </w:rPr>
      </w:pPr>
    </w:p>
    <w:p w14:paraId="319F4E1D" w14:textId="7207633D" w:rsidR="00C72C1F" w:rsidRDefault="00AD32E9" w:rsidP="00973534">
      <w:pPr>
        <w:pStyle w:val="Default"/>
        <w:rPr>
          <w:rFonts w:asciiTheme="minorHAnsi" w:hAnsiTheme="minorHAnsi"/>
        </w:rPr>
      </w:pPr>
      <w:r w:rsidRPr="00BF4DC2">
        <w:rPr>
          <w:rFonts w:asciiTheme="minorHAnsi" w:hAnsiTheme="minorHAnsi" w:cs="Calibri"/>
          <w:sz w:val="22"/>
          <w:szCs w:val="22"/>
        </w:rPr>
        <w:t>Amount Requested</w:t>
      </w:r>
      <w:r w:rsidR="00973534">
        <w:rPr>
          <w:rFonts w:asciiTheme="minorHAnsi" w:hAnsiTheme="minorHAnsi" w:cs="Calibri"/>
          <w:sz w:val="22"/>
          <w:szCs w:val="22"/>
        </w:rPr>
        <w:t xml:space="preserve">: </w:t>
      </w:r>
    </w:p>
    <w:p w14:paraId="73542B1E" w14:textId="77777777" w:rsidR="00C72C1F" w:rsidRDefault="00C72C1F" w:rsidP="00973534">
      <w:pPr>
        <w:pStyle w:val="Default"/>
        <w:rPr>
          <w:rFonts w:asciiTheme="minorHAnsi" w:hAnsiTheme="minorHAnsi"/>
        </w:rPr>
      </w:pPr>
    </w:p>
    <w:p w14:paraId="6BEA1E63" w14:textId="1705389A" w:rsidR="00627F72" w:rsidRDefault="00EA49A4" w:rsidP="00973534">
      <w:pPr>
        <w:pStyle w:val="Default"/>
        <w:rPr>
          <w:rFonts w:asciiTheme="minorHAnsi" w:hAnsiTheme="minorHAnsi"/>
          <w:b/>
          <w:bCs/>
        </w:rPr>
      </w:pPr>
      <w:r w:rsidRPr="00EA49A4">
        <w:rPr>
          <w:rFonts w:asciiTheme="minorHAnsi" w:hAnsiTheme="minorHAnsi"/>
          <w:b/>
          <w:bCs/>
        </w:rPr>
        <w:t>Are you obtaining matching funds or any other type of financial support for this project from additional service groups, funders, or other sources?</w:t>
      </w:r>
    </w:p>
    <w:p w14:paraId="0BF2C5E5" w14:textId="77777777" w:rsidR="00EA49A4" w:rsidRDefault="00EA49A4" w:rsidP="00973534">
      <w:pPr>
        <w:pStyle w:val="Default"/>
        <w:rPr>
          <w:rFonts w:asciiTheme="minorHAnsi" w:hAnsiTheme="minorHAnsi"/>
          <w:b/>
          <w:bCs/>
        </w:rPr>
      </w:pPr>
    </w:p>
    <w:p w14:paraId="20A330EA" w14:textId="77777777" w:rsidR="00EA49A4" w:rsidRPr="00615A17" w:rsidRDefault="00EA49A4" w:rsidP="00973534">
      <w:pPr>
        <w:pStyle w:val="Default"/>
        <w:rPr>
          <w:rFonts w:asciiTheme="minorHAnsi" w:hAnsiTheme="minorHAnsi"/>
        </w:rPr>
      </w:pPr>
    </w:p>
    <w:p w14:paraId="4DD6D1FB" w14:textId="3DFB146E" w:rsidR="000C6B2E" w:rsidRPr="00025CBB" w:rsidRDefault="000C6B2E" w:rsidP="00AD32E9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b/>
          <w:bCs/>
          <w:sz w:val="24"/>
          <w:szCs w:val="24"/>
        </w:rPr>
      </w:pPr>
      <w:r w:rsidRPr="00025CBB">
        <w:rPr>
          <w:rFonts w:asciiTheme="minorHAnsi" w:eastAsiaTheme="minorEastAsia" w:hAnsiTheme="minorHAnsi"/>
          <w:b/>
          <w:bCs/>
          <w:sz w:val="24"/>
          <w:szCs w:val="24"/>
        </w:rPr>
        <w:t>What do you plan to do with the funds if successful?</w:t>
      </w:r>
      <w:r w:rsidR="00025CBB">
        <w:rPr>
          <w:rFonts w:asciiTheme="minorHAnsi" w:eastAsiaTheme="minorEastAsia" w:hAnsiTheme="minorHAnsi"/>
          <w:b/>
          <w:bCs/>
          <w:sz w:val="24"/>
          <w:szCs w:val="24"/>
        </w:rPr>
        <w:t xml:space="preserve"> </w:t>
      </w:r>
      <w:r w:rsidR="00025CBB" w:rsidRPr="00025CBB">
        <w:rPr>
          <w:rFonts w:asciiTheme="minorHAnsi" w:eastAsiaTheme="minorEastAsia" w:hAnsiTheme="minorHAnsi"/>
          <w:sz w:val="24"/>
          <w:szCs w:val="24"/>
        </w:rPr>
        <w:t>(250 words or less)</w:t>
      </w:r>
    </w:p>
    <w:p w14:paraId="1B6B8515" w14:textId="77777777" w:rsidR="000C6B2E" w:rsidRPr="00615A17" w:rsidRDefault="000C6B2E" w:rsidP="00AD32E9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sz w:val="24"/>
          <w:szCs w:val="24"/>
        </w:rPr>
      </w:pPr>
    </w:p>
    <w:p w14:paraId="11CBA39E" w14:textId="535C126D" w:rsidR="00AD32E9" w:rsidRPr="00025CBB" w:rsidRDefault="000C6B2E" w:rsidP="00AD32E9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i/>
          <w:iCs/>
          <w:sz w:val="24"/>
          <w:szCs w:val="24"/>
        </w:rPr>
      </w:pPr>
      <w:r w:rsidRPr="00615A17">
        <w:rPr>
          <w:rFonts w:asciiTheme="minorHAnsi" w:eastAsiaTheme="minorEastAsia" w:hAnsiTheme="minorHAnsi"/>
          <w:sz w:val="24"/>
          <w:szCs w:val="24"/>
        </w:rPr>
        <w:t>A</w:t>
      </w:r>
      <w:r w:rsidR="00AD32E9" w:rsidRPr="00615A17">
        <w:rPr>
          <w:rFonts w:asciiTheme="minorHAnsi" w:eastAsiaTheme="minorEastAsia" w:hAnsiTheme="minorHAnsi"/>
          <w:sz w:val="24"/>
          <w:szCs w:val="24"/>
        </w:rPr>
        <w:t xml:space="preserve">ttach </w:t>
      </w:r>
      <w:r w:rsidRPr="00615A17">
        <w:rPr>
          <w:rFonts w:asciiTheme="minorHAnsi" w:eastAsiaTheme="minorEastAsia" w:hAnsiTheme="minorHAnsi"/>
          <w:sz w:val="24"/>
          <w:szCs w:val="24"/>
        </w:rPr>
        <w:t xml:space="preserve">supporting documents </w:t>
      </w:r>
      <w:r w:rsidRPr="00615A17">
        <w:rPr>
          <w:rFonts w:asciiTheme="minorHAnsi" w:eastAsiaTheme="minorEastAsia" w:hAnsiTheme="minorHAnsi"/>
          <w:b/>
          <w:bCs/>
          <w:i/>
          <w:iCs/>
          <w:sz w:val="24"/>
          <w:szCs w:val="24"/>
        </w:rPr>
        <w:t>if available</w:t>
      </w:r>
      <w:r w:rsidRPr="00615A17">
        <w:rPr>
          <w:rFonts w:asciiTheme="minorHAnsi" w:eastAsiaTheme="minorEastAsia" w:hAnsiTheme="minorHAnsi"/>
          <w:sz w:val="24"/>
          <w:szCs w:val="24"/>
        </w:rPr>
        <w:t xml:space="preserve"> such as a</w:t>
      </w:r>
      <w:r w:rsidR="00615A17">
        <w:rPr>
          <w:rFonts w:asciiTheme="minorHAnsi" w:eastAsiaTheme="minorEastAsia" w:hAnsiTheme="minorHAnsi"/>
          <w:sz w:val="24"/>
          <w:szCs w:val="24"/>
        </w:rPr>
        <w:t xml:space="preserve"> </w:t>
      </w:r>
      <w:r w:rsidR="00AD32E9" w:rsidRPr="00615A17">
        <w:rPr>
          <w:rFonts w:asciiTheme="minorHAnsi" w:eastAsiaTheme="minorEastAsia" w:hAnsiTheme="minorHAnsi"/>
          <w:sz w:val="24"/>
          <w:szCs w:val="24"/>
        </w:rPr>
        <w:t>budget</w:t>
      </w:r>
      <w:r w:rsidRPr="00615A17">
        <w:rPr>
          <w:rFonts w:asciiTheme="minorHAnsi" w:eastAsiaTheme="minorEastAsia" w:hAnsiTheme="minorHAnsi"/>
          <w:sz w:val="24"/>
          <w:szCs w:val="24"/>
        </w:rPr>
        <w:t>, workplan or similar documents that provide the committee with a clearer image of what you plan to do with the requested funding</w:t>
      </w:r>
      <w:r w:rsidR="00AD32E9" w:rsidRPr="00615A17">
        <w:rPr>
          <w:rFonts w:asciiTheme="minorHAnsi" w:eastAsiaTheme="minorEastAsia" w:hAnsiTheme="minorHAnsi"/>
          <w:sz w:val="24"/>
          <w:szCs w:val="24"/>
        </w:rPr>
        <w:t>.</w:t>
      </w:r>
      <w:r w:rsidR="00025CBB">
        <w:rPr>
          <w:rFonts w:asciiTheme="minorHAnsi" w:eastAsiaTheme="minorEastAsia" w:hAnsiTheme="minorHAnsi"/>
          <w:sz w:val="24"/>
          <w:szCs w:val="24"/>
        </w:rPr>
        <w:t xml:space="preserve"> </w:t>
      </w:r>
      <w:r w:rsidR="00025CBB" w:rsidRPr="00025CBB">
        <w:rPr>
          <w:rFonts w:asciiTheme="minorHAnsi" w:eastAsiaTheme="minorEastAsia" w:hAnsiTheme="minorHAnsi"/>
          <w:i/>
          <w:iCs/>
          <w:sz w:val="24"/>
          <w:szCs w:val="24"/>
        </w:rPr>
        <w:t>The choice to include supporting documents is completely at the discretion of the applicant.</w:t>
      </w:r>
      <w:r w:rsidR="00025CBB">
        <w:rPr>
          <w:rFonts w:asciiTheme="minorHAnsi" w:eastAsiaTheme="minorEastAsia" w:hAnsiTheme="minorHAnsi"/>
          <w:i/>
          <w:iCs/>
          <w:sz w:val="24"/>
          <w:szCs w:val="24"/>
        </w:rPr>
        <w:t xml:space="preserve"> </w:t>
      </w:r>
      <w:r w:rsidR="00025CBB" w:rsidRPr="00025CBB">
        <w:rPr>
          <w:rFonts w:asciiTheme="minorHAnsi" w:eastAsiaTheme="minorEastAsia" w:hAnsiTheme="minorHAnsi"/>
          <w:sz w:val="24"/>
          <w:szCs w:val="24"/>
        </w:rPr>
        <w:t xml:space="preserve">However, supporting documents may assist the Allocations Committee </w:t>
      </w:r>
      <w:r w:rsidR="00025CBB">
        <w:rPr>
          <w:rFonts w:asciiTheme="minorHAnsi" w:eastAsiaTheme="minorEastAsia" w:hAnsiTheme="minorHAnsi"/>
          <w:sz w:val="24"/>
          <w:szCs w:val="24"/>
        </w:rPr>
        <w:t>in approving</w:t>
      </w:r>
      <w:r w:rsidR="00025CBB" w:rsidRPr="00025CBB">
        <w:rPr>
          <w:rFonts w:asciiTheme="minorHAnsi" w:eastAsiaTheme="minorEastAsia" w:hAnsiTheme="minorHAnsi"/>
          <w:sz w:val="24"/>
          <w:szCs w:val="24"/>
        </w:rPr>
        <w:t xml:space="preserve"> your application.</w:t>
      </w:r>
      <w:r w:rsidR="00AD32E9" w:rsidRPr="00025CBB">
        <w:rPr>
          <w:rFonts w:asciiTheme="minorHAnsi" w:eastAsiaTheme="minorEastAsia" w:hAnsiTheme="minorHAnsi"/>
          <w:i/>
          <w:iCs/>
          <w:sz w:val="24"/>
          <w:szCs w:val="24"/>
        </w:rPr>
        <w:t xml:space="preserve"> </w:t>
      </w:r>
    </w:p>
    <w:p w14:paraId="4AB27FC3" w14:textId="77777777" w:rsidR="003D58B5" w:rsidRPr="00615A17" w:rsidRDefault="003D58B5" w:rsidP="00AD32E9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sz w:val="24"/>
          <w:szCs w:val="24"/>
        </w:rPr>
      </w:pPr>
    </w:p>
    <w:p w14:paraId="1B077572" w14:textId="7E8612D7" w:rsidR="00627F72" w:rsidRPr="00615A17" w:rsidRDefault="00AD32E9" w:rsidP="00AD32E9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sz w:val="24"/>
          <w:szCs w:val="24"/>
        </w:rPr>
      </w:pPr>
      <w:r w:rsidRPr="00615A17">
        <w:rPr>
          <w:rFonts w:asciiTheme="minorHAnsi" w:eastAsiaTheme="minorEastAsia" w:hAnsiTheme="minorHAnsi"/>
          <w:sz w:val="24"/>
          <w:szCs w:val="24"/>
        </w:rPr>
        <w:t xml:space="preserve">Have you received support from Rotary before and if yes please give us the history. </w:t>
      </w:r>
    </w:p>
    <w:p w14:paraId="679F5EE6" w14:textId="68087E96" w:rsidR="003D58B5" w:rsidRPr="00615A17" w:rsidRDefault="003D58B5" w:rsidP="00AD32E9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sz w:val="24"/>
          <w:szCs w:val="24"/>
        </w:rPr>
      </w:pPr>
    </w:p>
    <w:p w14:paraId="4ED5F065" w14:textId="40CE96D9" w:rsidR="00AD32E9" w:rsidRPr="00615A17" w:rsidRDefault="000C6B2E" w:rsidP="00AD32E9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Cambria"/>
          <w:sz w:val="24"/>
          <w:szCs w:val="24"/>
        </w:rPr>
      </w:pPr>
      <w:r w:rsidRPr="00615A17">
        <w:rPr>
          <w:rFonts w:asciiTheme="minorHAnsi" w:eastAsiaTheme="minorEastAsia" w:hAnsiTheme="minorHAnsi" w:cs="Cambria"/>
          <w:sz w:val="24"/>
          <w:szCs w:val="24"/>
        </w:rPr>
        <w:t>Which</w:t>
      </w:r>
      <w:r w:rsidR="00AD32E9" w:rsidRPr="00615A17">
        <w:rPr>
          <w:rFonts w:asciiTheme="minorHAnsi" w:eastAsiaTheme="minorEastAsia" w:hAnsiTheme="minorHAnsi" w:cs="Cambria"/>
          <w:sz w:val="24"/>
          <w:szCs w:val="24"/>
        </w:rPr>
        <w:t xml:space="preserve"> </w:t>
      </w:r>
      <w:r w:rsidRPr="00615A17">
        <w:rPr>
          <w:rFonts w:asciiTheme="minorHAnsi" w:eastAsiaTheme="minorEastAsia" w:hAnsiTheme="minorHAnsi" w:cs="Cambria"/>
          <w:sz w:val="24"/>
          <w:szCs w:val="24"/>
        </w:rPr>
        <w:t xml:space="preserve">member of </w:t>
      </w:r>
      <w:r w:rsidR="00AD32E9" w:rsidRPr="00615A17">
        <w:rPr>
          <w:rFonts w:asciiTheme="minorHAnsi" w:eastAsiaTheme="minorEastAsia" w:hAnsiTheme="minorHAnsi" w:cs="Cambria"/>
          <w:sz w:val="24"/>
          <w:szCs w:val="24"/>
        </w:rPr>
        <w:t xml:space="preserve">Port Arthur Rotary </w:t>
      </w:r>
      <w:r w:rsidRPr="00615A17">
        <w:rPr>
          <w:rFonts w:asciiTheme="minorHAnsi" w:eastAsiaTheme="minorEastAsia" w:hAnsiTheme="minorHAnsi" w:cs="Cambria"/>
          <w:sz w:val="24"/>
          <w:szCs w:val="24"/>
        </w:rPr>
        <w:t>is</w:t>
      </w:r>
      <w:r w:rsidR="00615A17">
        <w:rPr>
          <w:rFonts w:asciiTheme="minorHAnsi" w:eastAsiaTheme="minorEastAsia" w:hAnsiTheme="minorHAnsi" w:cs="Cambria"/>
          <w:sz w:val="24"/>
          <w:szCs w:val="24"/>
        </w:rPr>
        <w:t xml:space="preserve"> </w:t>
      </w:r>
      <w:r w:rsidR="00AD32E9" w:rsidRPr="00615A17">
        <w:rPr>
          <w:rFonts w:asciiTheme="minorHAnsi" w:eastAsiaTheme="minorEastAsia" w:hAnsiTheme="minorHAnsi" w:cs="Cambria"/>
          <w:sz w:val="24"/>
          <w:szCs w:val="24"/>
        </w:rPr>
        <w:t xml:space="preserve">supporting your request? </w:t>
      </w:r>
    </w:p>
    <w:p w14:paraId="707A3FDF" w14:textId="77777777" w:rsidR="00441AFF" w:rsidRPr="00615A17" w:rsidRDefault="00441AFF" w:rsidP="00AD32E9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Cambria"/>
          <w:sz w:val="24"/>
          <w:szCs w:val="24"/>
        </w:rPr>
      </w:pPr>
    </w:p>
    <w:p w14:paraId="0DBA00BE" w14:textId="77777777" w:rsidR="00615A17" w:rsidRDefault="00AD32E9" w:rsidP="00C35DEC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Cambria"/>
          <w:sz w:val="24"/>
          <w:szCs w:val="24"/>
        </w:rPr>
      </w:pPr>
      <w:r w:rsidRPr="00615A17">
        <w:rPr>
          <w:rFonts w:asciiTheme="minorHAnsi" w:eastAsiaTheme="minorEastAsia" w:hAnsiTheme="minorHAnsi" w:cs="Cambria"/>
          <w:sz w:val="24"/>
          <w:szCs w:val="24"/>
        </w:rPr>
        <w:t>How will you recognize Port Arthur Rotary for this investment?</w:t>
      </w:r>
    </w:p>
    <w:p w14:paraId="142F960C" w14:textId="77777777" w:rsidR="00615A17" w:rsidRDefault="00615A17" w:rsidP="00C35DEC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Cambria"/>
          <w:sz w:val="24"/>
          <w:szCs w:val="24"/>
        </w:rPr>
      </w:pPr>
    </w:p>
    <w:p w14:paraId="4E2BB1CD" w14:textId="236DDA04" w:rsidR="00C35DEC" w:rsidRPr="00615A17" w:rsidRDefault="00AD32E9" w:rsidP="00C35DEC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  <w:r w:rsidRPr="00615A17">
        <w:rPr>
          <w:rFonts w:asciiTheme="minorHAnsi" w:eastAsiaTheme="minorEastAsia" w:hAnsiTheme="minorHAnsi" w:cs="Cambria"/>
          <w:sz w:val="24"/>
          <w:szCs w:val="24"/>
        </w:rPr>
        <w:t xml:space="preserve">Thank you for thinking about Port Arthur Rotary. Please forward this application and supporting </w:t>
      </w:r>
      <w:r w:rsidR="006032B1" w:rsidRPr="00615A17">
        <w:rPr>
          <w:rFonts w:asciiTheme="minorHAnsi" w:eastAsiaTheme="minorEastAsia" w:hAnsiTheme="minorHAnsi" w:cs="Cambria"/>
          <w:sz w:val="24"/>
          <w:szCs w:val="24"/>
        </w:rPr>
        <w:t>d</w:t>
      </w:r>
      <w:r w:rsidRPr="00615A17">
        <w:rPr>
          <w:rFonts w:asciiTheme="minorHAnsi" w:eastAsiaTheme="minorEastAsia" w:hAnsiTheme="minorHAnsi" w:cs="Cambria"/>
          <w:sz w:val="24"/>
          <w:szCs w:val="24"/>
        </w:rPr>
        <w:t>ocuments</w:t>
      </w:r>
      <w:r w:rsidR="000C6B2E" w:rsidRPr="00615A17">
        <w:rPr>
          <w:rFonts w:asciiTheme="minorHAnsi" w:eastAsiaTheme="minorEastAsia" w:hAnsiTheme="minorHAnsi" w:cs="Cambria"/>
          <w:sz w:val="24"/>
          <w:szCs w:val="24"/>
        </w:rPr>
        <w:t>, if any,</w:t>
      </w:r>
      <w:r w:rsidRPr="00615A17">
        <w:rPr>
          <w:rFonts w:asciiTheme="minorHAnsi" w:eastAsiaTheme="minorEastAsia" w:hAnsiTheme="minorHAnsi" w:cs="Cambria"/>
          <w:sz w:val="24"/>
          <w:szCs w:val="24"/>
        </w:rPr>
        <w:t xml:space="preserve"> to</w:t>
      </w:r>
      <w:r w:rsidR="00037800" w:rsidRPr="00615A17">
        <w:rPr>
          <w:rFonts w:asciiTheme="minorHAnsi" w:eastAsiaTheme="minorEastAsia" w:hAnsiTheme="minorHAnsi" w:cs="Cambria"/>
          <w:sz w:val="24"/>
          <w:szCs w:val="24"/>
        </w:rPr>
        <w:t>:</w:t>
      </w:r>
      <w:r w:rsidR="006032B1" w:rsidRPr="00615A17">
        <w:rPr>
          <w:rFonts w:asciiTheme="minorHAnsi" w:eastAsiaTheme="minorEastAsia" w:hAnsiTheme="minorHAnsi" w:cs="Cambria"/>
          <w:sz w:val="24"/>
          <w:szCs w:val="24"/>
        </w:rPr>
        <w:t xml:space="preserve"> </w:t>
      </w:r>
      <w:r w:rsidR="00226343" w:rsidRPr="00615A17">
        <w:rPr>
          <w:rFonts w:asciiTheme="minorHAnsi" w:eastAsiaTheme="minorEastAsia" w:hAnsiTheme="minorHAnsi" w:cs="Cambria"/>
          <w:sz w:val="24"/>
          <w:szCs w:val="24"/>
        </w:rPr>
        <w:t>Brian Walmark</w:t>
      </w:r>
      <w:r w:rsidRPr="00615A17">
        <w:rPr>
          <w:rFonts w:asciiTheme="minorHAnsi" w:eastAsiaTheme="minorEastAsia" w:hAnsiTheme="minorHAnsi" w:cs="Cambria"/>
          <w:sz w:val="24"/>
          <w:szCs w:val="24"/>
        </w:rPr>
        <w:t>, Chair of Allocation</w:t>
      </w:r>
      <w:r w:rsidR="00037800" w:rsidRPr="00615A17">
        <w:rPr>
          <w:rFonts w:asciiTheme="minorHAnsi" w:eastAsiaTheme="minorEastAsia" w:hAnsiTheme="minorHAnsi" w:cs="Cambria"/>
          <w:sz w:val="24"/>
          <w:szCs w:val="24"/>
        </w:rPr>
        <w:t>s Committee</w:t>
      </w:r>
      <w:r w:rsidR="006032B1" w:rsidRPr="00615A17">
        <w:rPr>
          <w:rFonts w:asciiTheme="minorHAnsi" w:eastAsiaTheme="minorEastAsia" w:hAnsiTheme="minorHAnsi" w:cs="Cambria"/>
          <w:sz w:val="24"/>
          <w:szCs w:val="24"/>
        </w:rPr>
        <w:t xml:space="preserve">, </w:t>
      </w:r>
      <w:r w:rsidRPr="00615A17">
        <w:rPr>
          <w:rFonts w:asciiTheme="minorHAnsi" w:eastAsiaTheme="minorEastAsia" w:hAnsiTheme="minorHAnsi" w:cs="Cambria"/>
          <w:sz w:val="24"/>
          <w:szCs w:val="24"/>
        </w:rPr>
        <w:t>Port Arthur Rotary</w:t>
      </w:r>
      <w:r w:rsidR="006032B1" w:rsidRPr="00615A17">
        <w:rPr>
          <w:rFonts w:asciiTheme="minorHAnsi" w:eastAsiaTheme="minorEastAsia" w:hAnsiTheme="minorHAnsi" w:cs="Cambria"/>
          <w:sz w:val="24"/>
          <w:szCs w:val="24"/>
        </w:rPr>
        <w:t xml:space="preserve">, </w:t>
      </w:r>
      <w:hyperlink r:id="rId6" w:history="1">
        <w:r w:rsidR="00226343" w:rsidRPr="00615A17">
          <w:rPr>
            <w:rStyle w:val="Hyperlink"/>
            <w:rFonts w:asciiTheme="minorHAnsi" w:eastAsiaTheme="minorEastAsia" w:hAnsiTheme="minorHAnsi" w:cs="Cambria"/>
            <w:sz w:val="24"/>
            <w:szCs w:val="24"/>
          </w:rPr>
          <w:t>bwalmark@tbaytel.net</w:t>
        </w:r>
      </w:hyperlink>
      <w:r w:rsidR="00191211" w:rsidRPr="00615A17">
        <w:rPr>
          <w:rFonts w:asciiTheme="minorHAnsi" w:eastAsiaTheme="minorEastAsia" w:hAnsiTheme="minorHAnsi" w:cs="Cambria"/>
          <w:sz w:val="24"/>
          <w:szCs w:val="24"/>
        </w:rPr>
        <w:t xml:space="preserve"> </w:t>
      </w:r>
      <w:r w:rsidR="00615A17">
        <w:rPr>
          <w:rFonts w:asciiTheme="minorHAnsi" w:eastAsiaTheme="minorEastAsia" w:hAnsiTheme="minorHAnsi" w:cs="Cambria"/>
          <w:sz w:val="24"/>
          <w:szCs w:val="24"/>
        </w:rPr>
        <w:t xml:space="preserve">Its strongly recommended that you file your request in a Word or PDF doc. </w:t>
      </w:r>
      <w:r w:rsidR="00615A17" w:rsidRPr="00615A17">
        <w:rPr>
          <w:rFonts w:asciiTheme="minorHAnsi" w:eastAsiaTheme="minorEastAsia" w:hAnsiTheme="minorHAnsi" w:cs="Cambria"/>
          <w:sz w:val="24"/>
          <w:szCs w:val="24"/>
        </w:rPr>
        <w:t xml:space="preserve">Please include your proposal with the following subject line to ensure all submissions are properly collected and reviewed, specially: </w:t>
      </w:r>
      <w:r w:rsidR="00615A17" w:rsidRPr="00615A17">
        <w:rPr>
          <w:rFonts w:asciiTheme="minorHAnsi" w:eastAsiaTheme="minorEastAsia" w:hAnsiTheme="minorHAnsi" w:cs="Cambria"/>
          <w:b/>
          <w:bCs/>
          <w:sz w:val="24"/>
          <w:szCs w:val="24"/>
        </w:rPr>
        <w:t>2025 / 2026 PA Rotary Allocations Submission (name of your organization)</w:t>
      </w:r>
    </w:p>
    <w:p w14:paraId="72294DD1" w14:textId="77777777" w:rsidR="003D1277" w:rsidRPr="00615A17" w:rsidRDefault="00C35DEC" w:rsidP="003D1277">
      <w:pPr>
        <w:rPr>
          <w:rFonts w:asciiTheme="minorHAnsi" w:hAnsiTheme="minorHAnsi"/>
          <w:sz w:val="24"/>
          <w:szCs w:val="24"/>
        </w:rPr>
      </w:pPr>
      <w:r w:rsidRPr="00615A17">
        <w:rPr>
          <w:rFonts w:asciiTheme="minorHAnsi" w:hAnsiTheme="minorHAnsi"/>
          <w:sz w:val="24"/>
          <w:szCs w:val="24"/>
        </w:rPr>
        <w:t xml:space="preserve">We will be in contact with you shorty. </w:t>
      </w:r>
      <w:r w:rsidR="003D1277" w:rsidRPr="00615A17">
        <w:rPr>
          <w:rFonts w:asciiTheme="minorHAnsi" w:hAnsiTheme="minorHAnsi"/>
          <w:sz w:val="24"/>
          <w:szCs w:val="24"/>
        </w:rPr>
        <w:t>Please attach additional information if appropriate.</w:t>
      </w:r>
    </w:p>
    <w:p w14:paraId="5DD23B5B" w14:textId="77777777" w:rsidR="003D1277" w:rsidRDefault="003D1277" w:rsidP="00140A58">
      <w:pPr>
        <w:pStyle w:val="Default"/>
        <w:rPr>
          <w:rFonts w:asciiTheme="minorHAnsi" w:hAnsiTheme="minorHAnsi"/>
        </w:rPr>
      </w:pPr>
    </w:p>
    <w:p w14:paraId="6EC46FED" w14:textId="2EEF3687" w:rsidR="00140A58" w:rsidRPr="00BF4DC2" w:rsidRDefault="00AD32E9" w:rsidP="003D1277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BF4DC2">
        <w:rPr>
          <w:rFonts w:asciiTheme="minorHAnsi" w:hAnsiTheme="minorHAnsi"/>
        </w:rPr>
        <w:t xml:space="preserve">If you have any </w:t>
      </w:r>
      <w:proofErr w:type="gramStart"/>
      <w:r w:rsidRPr="00BF4DC2">
        <w:rPr>
          <w:rFonts w:asciiTheme="minorHAnsi" w:hAnsiTheme="minorHAnsi"/>
        </w:rPr>
        <w:t>questions</w:t>
      </w:r>
      <w:proofErr w:type="gramEnd"/>
      <w:r w:rsidRPr="00BF4DC2">
        <w:rPr>
          <w:rFonts w:asciiTheme="minorHAnsi" w:hAnsiTheme="minorHAnsi"/>
        </w:rPr>
        <w:t xml:space="preserve"> please email </w:t>
      </w:r>
      <w:r w:rsidR="00226343">
        <w:rPr>
          <w:rFonts w:asciiTheme="minorHAnsi" w:hAnsiTheme="minorHAnsi"/>
        </w:rPr>
        <w:t>Brian Walmark</w:t>
      </w:r>
      <w:r w:rsidRPr="00BF4DC2">
        <w:rPr>
          <w:rFonts w:asciiTheme="minorHAnsi" w:hAnsiTheme="minorHAnsi" w:cs="Baskerville Old Face"/>
          <w:sz w:val="23"/>
          <w:szCs w:val="23"/>
        </w:rPr>
        <w:t xml:space="preserve"> </w:t>
      </w:r>
      <w:r w:rsidRPr="00BF4DC2">
        <w:rPr>
          <w:rFonts w:asciiTheme="minorHAnsi" w:hAnsiTheme="minorHAnsi"/>
        </w:rPr>
        <w:t xml:space="preserve">or </w:t>
      </w:r>
      <w:r w:rsidR="000C6B2E">
        <w:rPr>
          <w:rFonts w:asciiTheme="minorHAnsi" w:hAnsiTheme="minorHAnsi"/>
        </w:rPr>
        <w:t>text</w:t>
      </w:r>
      <w:r w:rsidR="000C6B2E" w:rsidRPr="00BF4DC2">
        <w:rPr>
          <w:rFonts w:asciiTheme="minorHAnsi" w:hAnsiTheme="minorHAnsi"/>
        </w:rPr>
        <w:t xml:space="preserve"> </w:t>
      </w:r>
      <w:r w:rsidR="00A733D0" w:rsidRPr="00BF4DC2">
        <w:rPr>
          <w:rFonts w:asciiTheme="minorHAnsi" w:hAnsiTheme="minorHAnsi"/>
        </w:rPr>
        <w:t>807-</w:t>
      </w:r>
      <w:r w:rsidR="00226343">
        <w:rPr>
          <w:rFonts w:asciiTheme="minorHAnsi" w:hAnsiTheme="minorHAnsi"/>
        </w:rPr>
        <w:t>632-6335</w:t>
      </w:r>
      <w:r w:rsidR="00140A58" w:rsidRPr="00BF4DC2">
        <w:rPr>
          <w:rFonts w:asciiTheme="minorHAnsi" w:hAnsiTheme="minorHAnsi"/>
          <w:sz w:val="22"/>
          <w:szCs w:val="22"/>
        </w:rPr>
        <w:t>.</w:t>
      </w:r>
    </w:p>
    <w:p w14:paraId="480CCC99" w14:textId="77777777" w:rsidR="00EA49A4" w:rsidRPr="00EA49A4" w:rsidRDefault="00EA49A4" w:rsidP="00EA49A4">
      <w:pPr>
        <w:pStyle w:val="Default"/>
        <w:jc w:val="center"/>
        <w:rPr>
          <w:rFonts w:asciiTheme="minorHAnsi" w:hAnsiTheme="minorHAnsi"/>
        </w:rPr>
      </w:pPr>
      <w:r w:rsidRPr="00EA49A4">
        <w:rPr>
          <w:rFonts w:asciiTheme="minorHAnsi" w:hAnsiTheme="minorHAnsi"/>
          <w:b/>
          <w:bCs/>
        </w:rPr>
        <w:t>Please follow our service club on Facebook </w:t>
      </w:r>
      <w:hyperlink r:id="rId7" w:tgtFrame="_blank" w:history="1">
        <w:r w:rsidRPr="00EA49A4">
          <w:rPr>
            <w:rStyle w:val="Hyperlink"/>
            <w:rFonts w:asciiTheme="minorHAnsi" w:hAnsiTheme="minorHAnsi"/>
            <w:b/>
            <w:bCs/>
          </w:rPr>
          <w:t>www.facebook.com/PARotary/</w:t>
        </w:r>
      </w:hyperlink>
      <w:r w:rsidRPr="00EA49A4">
        <w:rPr>
          <w:rFonts w:asciiTheme="minorHAnsi" w:hAnsiTheme="minorHAnsi"/>
          <w:b/>
          <w:bCs/>
        </w:rPr>
        <w:t> and bookmark our website for future updates</w:t>
      </w:r>
      <w:r w:rsidRPr="00EA49A4">
        <w:rPr>
          <w:rFonts w:asciiTheme="minorHAnsi" w:hAnsiTheme="minorHAnsi"/>
        </w:rPr>
        <w:t>. at the bottom of the page.</w:t>
      </w:r>
    </w:p>
    <w:p w14:paraId="6A912F20" w14:textId="77777777" w:rsidR="003D58B5" w:rsidRPr="00BF4DC2" w:rsidRDefault="003D58B5" w:rsidP="00140A58">
      <w:pPr>
        <w:pStyle w:val="Default"/>
        <w:rPr>
          <w:rFonts w:asciiTheme="minorHAnsi" w:hAnsiTheme="minorHAnsi"/>
          <w:sz w:val="22"/>
          <w:szCs w:val="22"/>
        </w:rPr>
      </w:pPr>
    </w:p>
    <w:sectPr w:rsidR="003D58B5" w:rsidRPr="00BF4DC2" w:rsidSect="00C35DEC">
      <w:pgSz w:w="12240" w:h="15840"/>
      <w:pgMar w:top="144" w:right="1152" w:bottom="144" w:left="1152" w:header="720" w:footer="720" w:gutter="0"/>
      <w:pgBorders w:offsetFrom="page">
        <w:top w:val="thinThickSmallGap" w:sz="18" w:space="24" w:color="2F5496" w:themeColor="accent1" w:themeShade="BF"/>
        <w:left w:val="thinThickSmallGap" w:sz="18" w:space="24" w:color="2F5496" w:themeColor="accent1" w:themeShade="BF"/>
        <w:bottom w:val="thinThickSmallGap" w:sz="18" w:space="24" w:color="2F5496" w:themeColor="accent1" w:themeShade="BF"/>
        <w:right w:val="thinThickSmallGap" w:sz="18" w:space="24" w:color="2F5496" w:themeColor="accent1" w:themeShade="B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360DC"/>
    <w:multiLevelType w:val="multilevel"/>
    <w:tmpl w:val="4C7C9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765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840"/>
    <w:rsid w:val="0001239E"/>
    <w:rsid w:val="000249BC"/>
    <w:rsid w:val="00025CBB"/>
    <w:rsid w:val="00037800"/>
    <w:rsid w:val="00077B8F"/>
    <w:rsid w:val="000B2857"/>
    <w:rsid w:val="000C6B2E"/>
    <w:rsid w:val="00114AA9"/>
    <w:rsid w:val="001260A3"/>
    <w:rsid w:val="00140A58"/>
    <w:rsid w:val="00191211"/>
    <w:rsid w:val="001F32B8"/>
    <w:rsid w:val="001F437B"/>
    <w:rsid w:val="002251B3"/>
    <w:rsid w:val="00226343"/>
    <w:rsid w:val="00227840"/>
    <w:rsid w:val="00244781"/>
    <w:rsid w:val="00304370"/>
    <w:rsid w:val="00373D90"/>
    <w:rsid w:val="00383F86"/>
    <w:rsid w:val="003D1277"/>
    <w:rsid w:val="003D58B5"/>
    <w:rsid w:val="004307FD"/>
    <w:rsid w:val="00441AFF"/>
    <w:rsid w:val="00504760"/>
    <w:rsid w:val="006032B1"/>
    <w:rsid w:val="00615A17"/>
    <w:rsid w:val="00627F72"/>
    <w:rsid w:val="0075455D"/>
    <w:rsid w:val="007B0C7D"/>
    <w:rsid w:val="007C05EC"/>
    <w:rsid w:val="00831DE8"/>
    <w:rsid w:val="008B5068"/>
    <w:rsid w:val="008D154D"/>
    <w:rsid w:val="00973534"/>
    <w:rsid w:val="00977AE8"/>
    <w:rsid w:val="009D584F"/>
    <w:rsid w:val="00A733D0"/>
    <w:rsid w:val="00AA4EFC"/>
    <w:rsid w:val="00AD32E9"/>
    <w:rsid w:val="00BF4DC2"/>
    <w:rsid w:val="00C35DEC"/>
    <w:rsid w:val="00C72C1F"/>
    <w:rsid w:val="00CD7C5E"/>
    <w:rsid w:val="00CF25AC"/>
    <w:rsid w:val="00D757C4"/>
    <w:rsid w:val="00D76AB6"/>
    <w:rsid w:val="00E2250B"/>
    <w:rsid w:val="00E827A1"/>
    <w:rsid w:val="00EA49A4"/>
    <w:rsid w:val="00F6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45A2E"/>
  <w15:docId w15:val="{13042AD5-20EE-4B56-9E8F-4ED1B41F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32E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78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8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6B2E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cebook.com/PARota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walmark@tbaytel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C. Eingold</dc:creator>
  <cp:keywords/>
  <cp:lastModifiedBy>Matthew Villella</cp:lastModifiedBy>
  <cp:revision>2</cp:revision>
  <cp:lastPrinted>2021-07-08T20:11:00Z</cp:lastPrinted>
  <dcterms:created xsi:type="dcterms:W3CDTF">2026-02-14T14:06:00Z</dcterms:created>
  <dcterms:modified xsi:type="dcterms:W3CDTF">2026-02-14T14:06:00Z</dcterms:modified>
</cp:coreProperties>
</file>